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2532" w:rsidRDefault="001F0D2B" w:rsidP="001F0D2B">
      <w:pPr>
        <w:jc w:val="center"/>
      </w:pPr>
      <w:r>
        <w:rPr>
          <w:noProof/>
        </w:rPr>
        <w:drawing>
          <wp:inline distT="0" distB="0" distL="0" distR="0" wp14:anchorId="0D10DC06" wp14:editId="5AD577B8">
            <wp:extent cx="3885635" cy="3885635"/>
            <wp:effectExtent l="0" t="0" r="63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logo.pdf"/>
                    <pic:cNvPicPr/>
                  </pic:nvPicPr>
                  <pic:blipFill>
                    <a:blip r:embed="rId7" cstate="print">
                      <a:extLst>
                        <a:ext uri="{28A0092B-C50C-407E-A947-70E740481C1C}">
                          <a14:useLocalDpi xmlns:a14="http://schemas.microsoft.com/office/drawing/2010/main" val="0"/>
                        </a:ext>
                      </a:extLst>
                    </a:blip>
                    <a:stretch>
                      <a:fillRect/>
                    </a:stretch>
                  </pic:blipFill>
                  <pic:spPr>
                    <a:xfrm>
                      <a:off x="0" y="0"/>
                      <a:ext cx="3885635" cy="3885635"/>
                    </a:xfrm>
                    <a:prstGeom prst="rect">
                      <a:avLst/>
                    </a:prstGeom>
                  </pic:spPr>
                </pic:pic>
              </a:graphicData>
            </a:graphic>
          </wp:inline>
        </w:drawing>
      </w:r>
    </w:p>
    <w:p w:rsidR="001F0D2B" w:rsidRDefault="001F0D2B" w:rsidP="001F0D2B">
      <w:pPr>
        <w:jc w:val="center"/>
      </w:pPr>
    </w:p>
    <w:p w:rsidR="001F0D2B" w:rsidRDefault="001F0D2B" w:rsidP="001F0D2B">
      <w:pPr>
        <w:jc w:val="center"/>
        <w:rPr>
          <w:rFonts w:ascii="Arial" w:hAnsi="Arial" w:cs="Arial"/>
        </w:rPr>
      </w:pPr>
      <w:r>
        <w:rPr>
          <w:rFonts w:ascii="Arial" w:hAnsi="Arial" w:cs="Arial"/>
        </w:rPr>
        <w:t>Privacy notice</w:t>
      </w:r>
    </w:p>
    <w:p w:rsidR="001F0D2B" w:rsidRDefault="001F0D2B" w:rsidP="001F0D2B">
      <w:pPr>
        <w:jc w:val="center"/>
        <w:rPr>
          <w:rFonts w:ascii="Arial" w:hAnsi="Arial" w:cs="Arial"/>
        </w:rPr>
      </w:pPr>
    </w:p>
    <w:p w:rsidR="001F0D2B" w:rsidRDefault="001F0D2B" w:rsidP="001F0D2B">
      <w:pPr>
        <w:jc w:val="center"/>
        <w:rPr>
          <w:rFonts w:ascii="Arial" w:hAnsi="Arial" w:cs="Arial"/>
        </w:rPr>
      </w:pPr>
    </w:p>
    <w:p w:rsidR="001F0D2B" w:rsidRPr="001F0D2B" w:rsidRDefault="001F0D2B" w:rsidP="001F0D2B">
      <w:pPr>
        <w:textAlignment w:val="baseline"/>
        <w:outlineLvl w:val="1"/>
        <w:rPr>
          <w:rFonts w:ascii="Arial" w:eastAsia="Times New Roman" w:hAnsi="Arial" w:cs="Arial"/>
          <w:b/>
          <w:bCs/>
        </w:rPr>
      </w:pPr>
      <w:r w:rsidRPr="001F0D2B">
        <w:rPr>
          <w:rFonts w:ascii="Arial" w:eastAsia="Times New Roman" w:hAnsi="Arial" w:cs="Arial"/>
          <w:b/>
          <w:bCs/>
          <w:bdr w:val="none" w:sz="0" w:space="0" w:color="auto" w:frame="1"/>
        </w:rPr>
        <w:t>Privacy notice</w:t>
      </w:r>
    </w:p>
    <w:p w:rsidR="001F0D2B" w:rsidRPr="001F0D2B" w:rsidRDefault="001F0D2B" w:rsidP="001F0D2B">
      <w:pPr>
        <w:spacing w:line="432" w:lineRule="atLeast"/>
        <w:textAlignment w:val="baseline"/>
        <w:rPr>
          <w:rFonts w:ascii="Arial" w:eastAsia="Times New Roman" w:hAnsi="Arial" w:cs="Arial"/>
          <w:color w:val="000000"/>
        </w:rPr>
      </w:pPr>
      <w:r w:rsidRPr="001F0D2B">
        <w:rPr>
          <w:rFonts w:ascii="Arial" w:eastAsia="Times New Roman" w:hAnsi="Arial" w:cs="Arial"/>
          <w:b/>
          <w:bCs/>
          <w:color w:val="000000"/>
          <w:u w:val="single"/>
          <w:bdr w:val="none" w:sz="0" w:space="0" w:color="auto" w:frame="1"/>
        </w:rPr>
        <w:t>The type of personal information we collect</w:t>
      </w:r>
      <w:r w:rsidRPr="001F0D2B">
        <w:rPr>
          <w:rFonts w:ascii="Arial" w:eastAsia="Times New Roman" w:hAnsi="Arial" w:cs="Arial"/>
          <w:color w:val="000000"/>
          <w:bdr w:val="none" w:sz="0" w:space="0" w:color="auto" w:frame="1"/>
        </w:rPr>
        <w:t>.</w:t>
      </w:r>
    </w:p>
    <w:p w:rsidR="001F0D2B" w:rsidRPr="001F0D2B" w:rsidRDefault="001F0D2B" w:rsidP="001F0D2B">
      <w:pPr>
        <w:spacing w:line="432" w:lineRule="atLeast"/>
        <w:textAlignment w:val="baseline"/>
        <w:rPr>
          <w:rFonts w:ascii="Arial" w:eastAsia="Times New Roman" w:hAnsi="Arial" w:cs="Arial"/>
          <w:color w:val="000000"/>
        </w:rPr>
      </w:pPr>
      <w:r w:rsidRPr="001F0D2B">
        <w:rPr>
          <w:rFonts w:ascii="Arial" w:eastAsia="Times New Roman" w:hAnsi="Arial" w:cs="Arial"/>
          <w:color w:val="000000"/>
          <w:bdr w:val="none" w:sz="0" w:space="0" w:color="auto" w:frame="1"/>
        </w:rPr>
        <w:t>We currently collect and process the following information:</w:t>
      </w:r>
    </w:p>
    <w:p w:rsidR="001F0D2B" w:rsidRPr="001F0D2B" w:rsidRDefault="001F0D2B" w:rsidP="001F0D2B">
      <w:pPr>
        <w:numPr>
          <w:ilvl w:val="0"/>
          <w:numId w:val="1"/>
        </w:numPr>
        <w:spacing w:line="432" w:lineRule="atLeast"/>
        <w:ind w:left="120"/>
        <w:textAlignment w:val="baseline"/>
        <w:rPr>
          <w:rFonts w:ascii="Arial" w:eastAsia="Times New Roman" w:hAnsi="Arial" w:cs="Arial"/>
          <w:color w:val="000000"/>
        </w:rPr>
      </w:pPr>
      <w:r w:rsidRPr="001F0D2B">
        <w:rPr>
          <w:rFonts w:ascii="Arial" w:eastAsia="Times New Roman" w:hAnsi="Arial" w:cs="Arial"/>
          <w:color w:val="000000"/>
          <w:bdr w:val="none" w:sz="0" w:space="0" w:color="auto" w:frame="1"/>
        </w:rPr>
        <w:t>Personal identifiers, contacts and characteristics (for example, name and contact details)</w:t>
      </w:r>
    </w:p>
    <w:p w:rsidR="00D616B9" w:rsidRDefault="001F0D2B" w:rsidP="001F0D2B">
      <w:pPr>
        <w:spacing w:line="432" w:lineRule="atLeast"/>
        <w:textAlignment w:val="baseline"/>
        <w:rPr>
          <w:rFonts w:ascii="Arial" w:eastAsia="Times New Roman" w:hAnsi="Arial" w:cs="Arial"/>
          <w:color w:val="000000"/>
        </w:rPr>
      </w:pPr>
      <w:r w:rsidRPr="001F0D2B">
        <w:rPr>
          <w:rFonts w:ascii="Arial" w:eastAsia="Times New Roman" w:hAnsi="Arial" w:cs="Arial"/>
          <w:color w:val="000000"/>
          <w:bdr w:val="none" w:sz="0" w:space="0" w:color="auto" w:frame="1"/>
        </w:rPr>
        <w:t>​</w:t>
      </w:r>
    </w:p>
    <w:p w:rsidR="001F0D2B" w:rsidRPr="001F0D2B" w:rsidRDefault="001F0D2B" w:rsidP="001F0D2B">
      <w:pPr>
        <w:spacing w:line="432" w:lineRule="atLeast"/>
        <w:textAlignment w:val="baseline"/>
        <w:rPr>
          <w:rFonts w:ascii="Arial" w:eastAsia="Times New Roman" w:hAnsi="Arial" w:cs="Arial"/>
          <w:color w:val="000000"/>
        </w:rPr>
      </w:pPr>
      <w:r w:rsidRPr="001F0D2B">
        <w:rPr>
          <w:rFonts w:ascii="Arial" w:eastAsia="Times New Roman" w:hAnsi="Arial" w:cs="Arial"/>
          <w:b/>
          <w:bCs/>
          <w:color w:val="000000"/>
          <w:u w:val="single"/>
          <w:bdr w:val="none" w:sz="0" w:space="0" w:color="auto" w:frame="1"/>
        </w:rPr>
        <w:t>How we get personal information and why we have it</w:t>
      </w:r>
      <w:r w:rsidRPr="001F0D2B">
        <w:rPr>
          <w:rFonts w:ascii="Arial" w:eastAsia="Times New Roman" w:hAnsi="Arial" w:cs="Arial"/>
          <w:color w:val="000000"/>
          <w:bdr w:val="none" w:sz="0" w:space="0" w:color="auto" w:frame="1"/>
        </w:rPr>
        <w:t>.​</w:t>
      </w:r>
    </w:p>
    <w:p w:rsidR="001F0D2B" w:rsidRPr="001F0D2B" w:rsidRDefault="001F0D2B" w:rsidP="001F0D2B">
      <w:pPr>
        <w:spacing w:line="432" w:lineRule="atLeast"/>
        <w:textAlignment w:val="baseline"/>
        <w:rPr>
          <w:rFonts w:ascii="Arial" w:eastAsia="Times New Roman" w:hAnsi="Arial" w:cs="Arial"/>
          <w:color w:val="000000"/>
        </w:rPr>
      </w:pPr>
      <w:r w:rsidRPr="001F0D2B">
        <w:rPr>
          <w:rFonts w:ascii="Arial" w:eastAsia="Times New Roman" w:hAnsi="Arial" w:cs="Arial"/>
          <w:color w:val="000000"/>
          <w:bdr w:val="none" w:sz="0" w:space="0" w:color="auto" w:frame="1"/>
        </w:rPr>
        <w:t>Most of the personal information we process is provided to us directly by you for one of the following reasons:</w:t>
      </w:r>
    </w:p>
    <w:p w:rsidR="001F0D2B" w:rsidRPr="001F0D2B" w:rsidRDefault="001F0D2B" w:rsidP="001F0D2B">
      <w:pPr>
        <w:numPr>
          <w:ilvl w:val="0"/>
          <w:numId w:val="2"/>
        </w:numPr>
        <w:spacing w:line="432" w:lineRule="atLeast"/>
        <w:ind w:left="120"/>
        <w:textAlignment w:val="baseline"/>
        <w:rPr>
          <w:rFonts w:ascii="Arial" w:eastAsia="Times New Roman" w:hAnsi="Arial" w:cs="Arial"/>
          <w:color w:val="000000"/>
        </w:rPr>
      </w:pPr>
      <w:r w:rsidRPr="001F0D2B">
        <w:rPr>
          <w:rFonts w:ascii="Arial" w:eastAsia="Times New Roman" w:hAnsi="Arial" w:cs="Arial"/>
          <w:color w:val="000000"/>
          <w:bdr w:val="none" w:sz="0" w:space="0" w:color="auto" w:frame="1"/>
        </w:rPr>
        <w:t>Make informed decisions</w:t>
      </w:r>
    </w:p>
    <w:p w:rsidR="001F0D2B" w:rsidRPr="001F0D2B" w:rsidRDefault="001F0D2B" w:rsidP="001F0D2B">
      <w:pPr>
        <w:numPr>
          <w:ilvl w:val="0"/>
          <w:numId w:val="2"/>
        </w:numPr>
        <w:spacing w:line="432" w:lineRule="atLeast"/>
        <w:ind w:left="120"/>
        <w:textAlignment w:val="baseline"/>
        <w:rPr>
          <w:rFonts w:ascii="Arial" w:eastAsia="Times New Roman" w:hAnsi="Arial" w:cs="Arial"/>
          <w:color w:val="000000"/>
        </w:rPr>
      </w:pPr>
      <w:r w:rsidRPr="001F0D2B">
        <w:rPr>
          <w:rFonts w:ascii="Arial" w:eastAsia="Times New Roman" w:hAnsi="Arial" w:cs="Arial"/>
          <w:color w:val="000000"/>
          <w:bdr w:val="none" w:sz="0" w:space="0" w:color="auto" w:frame="1"/>
        </w:rPr>
        <w:t>Drive future marketing strategy</w:t>
      </w:r>
    </w:p>
    <w:p w:rsidR="001F0D2B" w:rsidRPr="001F0D2B" w:rsidRDefault="001F0D2B" w:rsidP="001F0D2B">
      <w:pPr>
        <w:numPr>
          <w:ilvl w:val="0"/>
          <w:numId w:val="2"/>
        </w:numPr>
        <w:spacing w:line="432" w:lineRule="atLeast"/>
        <w:ind w:left="120"/>
        <w:textAlignment w:val="baseline"/>
        <w:rPr>
          <w:rFonts w:ascii="Arial" w:eastAsia="Times New Roman" w:hAnsi="Arial" w:cs="Arial"/>
          <w:color w:val="000000"/>
        </w:rPr>
      </w:pPr>
      <w:r w:rsidRPr="001F0D2B">
        <w:rPr>
          <w:rFonts w:ascii="Arial" w:eastAsia="Times New Roman" w:hAnsi="Arial" w:cs="Arial"/>
          <w:color w:val="000000"/>
          <w:bdr w:val="none" w:sz="0" w:space="0" w:color="auto" w:frame="1"/>
        </w:rPr>
        <w:t>Improve customer experience</w:t>
      </w:r>
    </w:p>
    <w:p w:rsidR="001F0D2B" w:rsidRPr="001F0D2B" w:rsidRDefault="001F0D2B" w:rsidP="001F0D2B">
      <w:pPr>
        <w:numPr>
          <w:ilvl w:val="0"/>
          <w:numId w:val="2"/>
        </w:numPr>
        <w:spacing w:line="432" w:lineRule="atLeast"/>
        <w:ind w:left="120"/>
        <w:textAlignment w:val="baseline"/>
        <w:rPr>
          <w:rFonts w:ascii="Arial" w:eastAsia="Times New Roman" w:hAnsi="Arial" w:cs="Arial"/>
          <w:color w:val="000000"/>
        </w:rPr>
      </w:pPr>
      <w:r w:rsidRPr="001F0D2B">
        <w:rPr>
          <w:rFonts w:ascii="Arial" w:eastAsia="Times New Roman" w:hAnsi="Arial" w:cs="Arial"/>
          <w:color w:val="000000"/>
          <w:bdr w:val="none" w:sz="0" w:space="0" w:color="auto" w:frame="1"/>
        </w:rPr>
        <w:t>Improve understanding of the audience </w:t>
      </w:r>
    </w:p>
    <w:p w:rsidR="001F0D2B" w:rsidRPr="001F0D2B" w:rsidRDefault="001F0D2B" w:rsidP="001F0D2B">
      <w:pPr>
        <w:numPr>
          <w:ilvl w:val="0"/>
          <w:numId w:val="2"/>
        </w:numPr>
        <w:spacing w:line="432" w:lineRule="atLeast"/>
        <w:ind w:left="120"/>
        <w:textAlignment w:val="baseline"/>
        <w:rPr>
          <w:rFonts w:ascii="Arial" w:eastAsia="Times New Roman" w:hAnsi="Arial" w:cs="Arial"/>
          <w:color w:val="000000"/>
        </w:rPr>
      </w:pPr>
      <w:r w:rsidRPr="001F0D2B">
        <w:rPr>
          <w:rFonts w:ascii="Arial" w:eastAsia="Times New Roman" w:hAnsi="Arial" w:cs="Arial"/>
          <w:color w:val="000000"/>
        </w:rPr>
        <w:t>Identify areas for improvement or expansion</w:t>
      </w:r>
    </w:p>
    <w:p w:rsidR="001F0D2B" w:rsidRPr="001F0D2B" w:rsidRDefault="001F0D2B" w:rsidP="001F0D2B">
      <w:pPr>
        <w:numPr>
          <w:ilvl w:val="0"/>
          <w:numId w:val="2"/>
        </w:numPr>
        <w:spacing w:line="432" w:lineRule="atLeast"/>
        <w:ind w:left="120"/>
        <w:textAlignment w:val="baseline"/>
        <w:rPr>
          <w:rFonts w:ascii="Arial" w:eastAsia="Times New Roman" w:hAnsi="Arial" w:cs="Arial"/>
          <w:color w:val="000000"/>
        </w:rPr>
      </w:pPr>
      <w:r w:rsidRPr="001F0D2B">
        <w:rPr>
          <w:rFonts w:ascii="Arial" w:eastAsia="Times New Roman" w:hAnsi="Arial" w:cs="Arial"/>
          <w:color w:val="000000"/>
        </w:rPr>
        <w:t>Better personalizing content and messaging </w:t>
      </w:r>
    </w:p>
    <w:p w:rsidR="001F0D2B" w:rsidRPr="001F0D2B" w:rsidRDefault="001F0D2B" w:rsidP="001F0D2B">
      <w:pPr>
        <w:spacing w:line="432" w:lineRule="atLeast"/>
        <w:textAlignment w:val="baseline"/>
        <w:rPr>
          <w:rFonts w:ascii="Arial" w:eastAsia="Times New Roman" w:hAnsi="Arial" w:cs="Arial"/>
          <w:color w:val="000000"/>
        </w:rPr>
      </w:pPr>
      <w:r w:rsidRPr="001F0D2B">
        <w:rPr>
          <w:rFonts w:ascii="Arial" w:eastAsia="Times New Roman" w:hAnsi="Arial" w:cs="Arial"/>
          <w:color w:val="000000"/>
          <w:bdr w:val="none" w:sz="0" w:space="0" w:color="auto" w:frame="1"/>
        </w:rPr>
        <w:lastRenderedPageBreak/>
        <w:t>​</w:t>
      </w:r>
    </w:p>
    <w:p w:rsidR="001F0D2B" w:rsidRPr="001F0D2B" w:rsidRDefault="001F0D2B" w:rsidP="001F0D2B">
      <w:pPr>
        <w:spacing w:line="432" w:lineRule="atLeast"/>
        <w:textAlignment w:val="baseline"/>
        <w:rPr>
          <w:rFonts w:ascii="Arial" w:eastAsia="Times New Roman" w:hAnsi="Arial" w:cs="Arial"/>
          <w:color w:val="000000"/>
        </w:rPr>
      </w:pPr>
      <w:r w:rsidRPr="001F0D2B">
        <w:rPr>
          <w:rFonts w:ascii="Arial" w:eastAsia="Times New Roman" w:hAnsi="Arial" w:cs="Arial"/>
          <w:color w:val="000000"/>
        </w:rPr>
        <w:t>We may share information with the local authority, social services, police and the court should order for information be requested. </w:t>
      </w:r>
    </w:p>
    <w:p w:rsidR="001F0D2B" w:rsidRPr="001F0D2B" w:rsidRDefault="001F0D2B" w:rsidP="001F0D2B">
      <w:pPr>
        <w:spacing w:line="432" w:lineRule="atLeast"/>
        <w:textAlignment w:val="baseline"/>
        <w:rPr>
          <w:rFonts w:ascii="Arial" w:eastAsia="Times New Roman" w:hAnsi="Arial" w:cs="Arial"/>
          <w:color w:val="000000"/>
        </w:rPr>
      </w:pPr>
      <w:r w:rsidRPr="001F0D2B">
        <w:rPr>
          <w:rFonts w:ascii="Arial" w:eastAsia="Times New Roman" w:hAnsi="Arial" w:cs="Arial"/>
          <w:color w:val="000000"/>
          <w:bdr w:val="none" w:sz="0" w:space="0" w:color="auto" w:frame="1"/>
        </w:rPr>
        <w:t>​</w:t>
      </w:r>
    </w:p>
    <w:p w:rsidR="001F0D2B" w:rsidRPr="001F0D2B" w:rsidRDefault="001F0D2B" w:rsidP="001F0D2B">
      <w:pPr>
        <w:spacing w:line="432" w:lineRule="atLeast"/>
        <w:textAlignment w:val="baseline"/>
        <w:rPr>
          <w:rFonts w:ascii="Arial" w:eastAsia="Times New Roman" w:hAnsi="Arial" w:cs="Arial"/>
          <w:color w:val="000000"/>
        </w:rPr>
      </w:pPr>
      <w:r w:rsidRPr="001F0D2B">
        <w:rPr>
          <w:rFonts w:ascii="Arial" w:eastAsia="Times New Roman" w:hAnsi="Arial" w:cs="Arial"/>
          <w:b/>
          <w:bCs/>
          <w:color w:val="000000"/>
          <w:u w:val="single"/>
          <w:bdr w:val="none" w:sz="0" w:space="0" w:color="auto" w:frame="1"/>
        </w:rPr>
        <w:t>Under the General Data Protection Regulations (UK GDPR) the lawful bases we rely on for processing this information are:</w:t>
      </w:r>
    </w:p>
    <w:p w:rsidR="001F0D2B" w:rsidRPr="001F0D2B" w:rsidRDefault="001F0D2B" w:rsidP="001F0D2B">
      <w:pPr>
        <w:spacing w:line="432" w:lineRule="atLeast"/>
        <w:textAlignment w:val="baseline"/>
        <w:rPr>
          <w:rFonts w:ascii="Arial" w:eastAsia="Times New Roman" w:hAnsi="Arial" w:cs="Arial"/>
          <w:color w:val="000000"/>
        </w:rPr>
      </w:pPr>
      <w:r w:rsidRPr="001F0D2B">
        <w:rPr>
          <w:rFonts w:ascii="Arial" w:eastAsia="Times New Roman" w:hAnsi="Arial" w:cs="Arial"/>
          <w:color w:val="000000"/>
          <w:bdr w:val="none" w:sz="0" w:space="0" w:color="auto" w:frame="1"/>
        </w:rPr>
        <w:t>​</w:t>
      </w:r>
    </w:p>
    <w:p w:rsidR="001F0D2B" w:rsidRPr="001F0D2B" w:rsidRDefault="001F0D2B" w:rsidP="001F0D2B">
      <w:pPr>
        <w:numPr>
          <w:ilvl w:val="0"/>
          <w:numId w:val="3"/>
        </w:numPr>
        <w:spacing w:line="432" w:lineRule="atLeast"/>
        <w:ind w:left="120"/>
        <w:textAlignment w:val="baseline"/>
        <w:rPr>
          <w:rFonts w:ascii="Arial" w:eastAsia="Times New Roman" w:hAnsi="Arial" w:cs="Arial"/>
          <w:color w:val="000000"/>
        </w:rPr>
      </w:pPr>
      <w:r w:rsidRPr="001F0D2B">
        <w:rPr>
          <w:rFonts w:ascii="Arial" w:eastAsia="Times New Roman" w:hAnsi="Arial" w:cs="Arial"/>
          <w:color w:val="000000"/>
        </w:rPr>
        <w:t>You consent. You are able to remove your consent at any time. You can do this by contacting </w:t>
      </w:r>
      <w:r w:rsidRPr="001F0D2B">
        <w:rPr>
          <w:rFonts w:ascii="Arial" w:eastAsia="Times New Roman" w:hAnsi="Arial" w:cs="Arial"/>
          <w:b/>
          <w:bCs/>
          <w:color w:val="000000"/>
          <w:u w:val="single"/>
          <w:bdr w:val="none" w:sz="0" w:space="0" w:color="auto" w:frame="1"/>
        </w:rPr>
        <w:t>info@adviceandsolutions.</w:t>
      </w:r>
      <w:r w:rsidR="003B770B">
        <w:rPr>
          <w:rFonts w:ascii="Arial" w:eastAsia="Times New Roman" w:hAnsi="Arial" w:cs="Arial"/>
          <w:b/>
          <w:bCs/>
          <w:color w:val="000000"/>
          <w:u w:val="single"/>
          <w:bdr w:val="none" w:sz="0" w:space="0" w:color="auto" w:frame="1"/>
        </w:rPr>
        <w:t>co.uk</w:t>
      </w:r>
      <w:bookmarkStart w:id="0" w:name="_GoBack"/>
      <w:bookmarkEnd w:id="0"/>
    </w:p>
    <w:p w:rsidR="001F0D2B" w:rsidRPr="001F0D2B" w:rsidRDefault="001F0D2B" w:rsidP="001F0D2B">
      <w:pPr>
        <w:numPr>
          <w:ilvl w:val="0"/>
          <w:numId w:val="3"/>
        </w:numPr>
        <w:spacing w:line="432" w:lineRule="atLeast"/>
        <w:ind w:left="120"/>
        <w:textAlignment w:val="baseline"/>
        <w:rPr>
          <w:rFonts w:ascii="Arial" w:eastAsia="Times New Roman" w:hAnsi="Arial" w:cs="Arial"/>
          <w:color w:val="000000"/>
        </w:rPr>
      </w:pPr>
      <w:r w:rsidRPr="001F0D2B">
        <w:rPr>
          <w:rFonts w:ascii="Arial" w:eastAsia="Times New Roman" w:hAnsi="Arial" w:cs="Arial"/>
          <w:color w:val="000000"/>
        </w:rPr>
        <w:t>We have a contractual obligation</w:t>
      </w:r>
    </w:p>
    <w:p w:rsidR="001F0D2B" w:rsidRPr="001F0D2B" w:rsidRDefault="001F0D2B" w:rsidP="001F0D2B">
      <w:pPr>
        <w:numPr>
          <w:ilvl w:val="0"/>
          <w:numId w:val="3"/>
        </w:numPr>
        <w:spacing w:line="432" w:lineRule="atLeast"/>
        <w:ind w:left="120"/>
        <w:textAlignment w:val="baseline"/>
        <w:rPr>
          <w:rFonts w:ascii="Arial" w:eastAsia="Times New Roman" w:hAnsi="Arial" w:cs="Arial"/>
          <w:color w:val="000000"/>
        </w:rPr>
      </w:pPr>
      <w:r w:rsidRPr="001F0D2B">
        <w:rPr>
          <w:rFonts w:ascii="Arial" w:eastAsia="Times New Roman" w:hAnsi="Arial" w:cs="Arial"/>
          <w:color w:val="000000"/>
        </w:rPr>
        <w:t>we have a legal obligation</w:t>
      </w:r>
    </w:p>
    <w:p w:rsidR="001F0D2B" w:rsidRPr="001F0D2B" w:rsidRDefault="001F0D2B" w:rsidP="001F0D2B">
      <w:pPr>
        <w:numPr>
          <w:ilvl w:val="0"/>
          <w:numId w:val="3"/>
        </w:numPr>
        <w:spacing w:line="432" w:lineRule="atLeast"/>
        <w:ind w:left="120"/>
        <w:textAlignment w:val="baseline"/>
        <w:rPr>
          <w:rFonts w:ascii="Arial" w:eastAsia="Times New Roman" w:hAnsi="Arial" w:cs="Arial"/>
          <w:color w:val="000000"/>
        </w:rPr>
      </w:pPr>
      <w:r w:rsidRPr="001F0D2B">
        <w:rPr>
          <w:rFonts w:ascii="Arial" w:eastAsia="Times New Roman" w:hAnsi="Arial" w:cs="Arial"/>
          <w:color w:val="000000"/>
        </w:rPr>
        <w:t>we have a vital interest</w:t>
      </w:r>
    </w:p>
    <w:p w:rsidR="001F0D2B" w:rsidRPr="001F0D2B" w:rsidRDefault="001F0D2B" w:rsidP="001F0D2B">
      <w:pPr>
        <w:numPr>
          <w:ilvl w:val="0"/>
          <w:numId w:val="3"/>
        </w:numPr>
        <w:spacing w:line="432" w:lineRule="atLeast"/>
        <w:ind w:left="120"/>
        <w:textAlignment w:val="baseline"/>
        <w:rPr>
          <w:rFonts w:ascii="Arial" w:eastAsia="Times New Roman" w:hAnsi="Arial" w:cs="Arial"/>
          <w:color w:val="000000"/>
        </w:rPr>
      </w:pPr>
      <w:r w:rsidRPr="001F0D2B">
        <w:rPr>
          <w:rFonts w:ascii="Arial" w:eastAsia="Times New Roman" w:hAnsi="Arial" w:cs="Arial"/>
          <w:color w:val="000000"/>
        </w:rPr>
        <w:t>we need it to perform a public task</w:t>
      </w:r>
    </w:p>
    <w:p w:rsidR="001F0D2B" w:rsidRPr="001F0D2B" w:rsidRDefault="001F0D2B" w:rsidP="001F0D2B">
      <w:pPr>
        <w:numPr>
          <w:ilvl w:val="0"/>
          <w:numId w:val="3"/>
        </w:numPr>
        <w:spacing w:line="432" w:lineRule="atLeast"/>
        <w:ind w:left="120"/>
        <w:textAlignment w:val="baseline"/>
        <w:rPr>
          <w:rFonts w:ascii="Arial" w:eastAsia="Times New Roman" w:hAnsi="Arial" w:cs="Arial"/>
          <w:color w:val="000000"/>
        </w:rPr>
      </w:pPr>
      <w:r w:rsidRPr="001F0D2B">
        <w:rPr>
          <w:rFonts w:ascii="Arial" w:eastAsia="Times New Roman" w:hAnsi="Arial" w:cs="Arial"/>
          <w:color w:val="000000"/>
        </w:rPr>
        <w:t>we have a legitimate interest</w:t>
      </w:r>
    </w:p>
    <w:p w:rsidR="001F0D2B" w:rsidRPr="001F0D2B" w:rsidRDefault="001F0D2B" w:rsidP="001F0D2B">
      <w:pPr>
        <w:spacing w:line="432" w:lineRule="atLeast"/>
        <w:textAlignment w:val="baseline"/>
        <w:rPr>
          <w:rFonts w:ascii="Arial" w:eastAsia="Times New Roman" w:hAnsi="Arial" w:cs="Arial"/>
          <w:color w:val="000000"/>
        </w:rPr>
      </w:pPr>
      <w:r w:rsidRPr="001F0D2B">
        <w:rPr>
          <w:rFonts w:ascii="Arial" w:eastAsia="Times New Roman" w:hAnsi="Arial" w:cs="Arial"/>
          <w:color w:val="000000"/>
          <w:bdr w:val="none" w:sz="0" w:space="0" w:color="auto" w:frame="1"/>
        </w:rPr>
        <w:t>​</w:t>
      </w:r>
    </w:p>
    <w:p w:rsidR="001F0D2B" w:rsidRPr="001F0D2B" w:rsidRDefault="001F0D2B" w:rsidP="001F0D2B">
      <w:pPr>
        <w:spacing w:line="432" w:lineRule="atLeast"/>
        <w:textAlignment w:val="baseline"/>
        <w:rPr>
          <w:rFonts w:ascii="Arial" w:eastAsia="Times New Roman" w:hAnsi="Arial" w:cs="Arial"/>
          <w:color w:val="000000"/>
        </w:rPr>
      </w:pPr>
      <w:r w:rsidRPr="001F0D2B">
        <w:rPr>
          <w:rFonts w:ascii="Arial" w:eastAsia="Times New Roman" w:hAnsi="Arial" w:cs="Arial"/>
          <w:b/>
          <w:bCs/>
          <w:color w:val="000000"/>
          <w:u w:val="single"/>
          <w:bdr w:val="none" w:sz="0" w:space="0" w:color="auto" w:frame="1"/>
        </w:rPr>
        <w:t>How we store your information</w:t>
      </w:r>
    </w:p>
    <w:p w:rsidR="001F0D2B" w:rsidRPr="001F0D2B" w:rsidRDefault="001F0D2B" w:rsidP="001F0D2B">
      <w:pPr>
        <w:spacing w:line="432" w:lineRule="atLeast"/>
        <w:textAlignment w:val="baseline"/>
        <w:rPr>
          <w:rFonts w:ascii="Arial" w:eastAsia="Times New Roman" w:hAnsi="Arial" w:cs="Arial"/>
          <w:color w:val="000000"/>
        </w:rPr>
      </w:pPr>
      <w:r w:rsidRPr="001F0D2B">
        <w:rPr>
          <w:rFonts w:ascii="Arial" w:eastAsia="Times New Roman" w:hAnsi="Arial" w:cs="Arial"/>
          <w:color w:val="000000"/>
        </w:rPr>
        <w:t>Your information is securely stored</w:t>
      </w:r>
    </w:p>
    <w:p w:rsidR="001F0D2B" w:rsidRPr="001F0D2B" w:rsidRDefault="001F0D2B" w:rsidP="001F0D2B">
      <w:pPr>
        <w:spacing w:line="432" w:lineRule="atLeast"/>
        <w:textAlignment w:val="baseline"/>
        <w:rPr>
          <w:rFonts w:ascii="Arial" w:eastAsia="Times New Roman" w:hAnsi="Arial" w:cs="Arial"/>
          <w:color w:val="000000"/>
        </w:rPr>
      </w:pPr>
      <w:r w:rsidRPr="001F0D2B">
        <w:rPr>
          <w:rFonts w:ascii="Arial" w:eastAsia="Times New Roman" w:hAnsi="Arial" w:cs="Arial"/>
          <w:color w:val="000000"/>
        </w:rPr>
        <w:t>We keep your name and contact information for no longer than necessary. We will then dispose of your information by means necessary such as shredding information and using professional companies to dispose of data.</w:t>
      </w:r>
    </w:p>
    <w:p w:rsidR="001F0D2B" w:rsidRPr="001F0D2B" w:rsidRDefault="001F0D2B" w:rsidP="001F0D2B">
      <w:pPr>
        <w:spacing w:line="432" w:lineRule="atLeast"/>
        <w:textAlignment w:val="baseline"/>
        <w:rPr>
          <w:rFonts w:ascii="Arial" w:eastAsia="Times New Roman" w:hAnsi="Arial" w:cs="Arial"/>
          <w:color w:val="000000"/>
        </w:rPr>
      </w:pPr>
      <w:r w:rsidRPr="001F0D2B">
        <w:rPr>
          <w:rFonts w:ascii="Arial" w:eastAsia="Times New Roman" w:hAnsi="Arial" w:cs="Arial"/>
          <w:color w:val="000000"/>
          <w:bdr w:val="none" w:sz="0" w:space="0" w:color="auto" w:frame="1"/>
        </w:rPr>
        <w:t>​</w:t>
      </w:r>
    </w:p>
    <w:p w:rsidR="001F0D2B" w:rsidRPr="001F0D2B" w:rsidRDefault="001F0D2B" w:rsidP="001F0D2B">
      <w:pPr>
        <w:spacing w:line="432" w:lineRule="atLeast"/>
        <w:textAlignment w:val="baseline"/>
        <w:rPr>
          <w:rFonts w:ascii="Arial" w:eastAsia="Times New Roman" w:hAnsi="Arial" w:cs="Arial"/>
          <w:color w:val="000000"/>
        </w:rPr>
      </w:pPr>
      <w:r w:rsidRPr="001F0D2B">
        <w:rPr>
          <w:rFonts w:ascii="Arial" w:eastAsia="Times New Roman" w:hAnsi="Arial" w:cs="Arial"/>
          <w:b/>
          <w:bCs/>
          <w:color w:val="000000"/>
          <w:u w:val="single"/>
          <w:bdr w:val="none" w:sz="0" w:space="0" w:color="auto" w:frame="1"/>
        </w:rPr>
        <w:t>Your data protection rights</w:t>
      </w:r>
    </w:p>
    <w:p w:rsidR="001F0D2B" w:rsidRPr="001F0D2B" w:rsidRDefault="001F0D2B" w:rsidP="001F0D2B">
      <w:pPr>
        <w:spacing w:line="432" w:lineRule="atLeast"/>
        <w:textAlignment w:val="baseline"/>
        <w:rPr>
          <w:rFonts w:ascii="Arial" w:eastAsia="Times New Roman" w:hAnsi="Arial" w:cs="Arial"/>
          <w:color w:val="000000"/>
        </w:rPr>
      </w:pPr>
      <w:r w:rsidRPr="001F0D2B">
        <w:rPr>
          <w:rFonts w:ascii="Arial" w:eastAsia="Times New Roman" w:hAnsi="Arial" w:cs="Arial"/>
          <w:color w:val="000000"/>
        </w:rPr>
        <w:t>Under data protection law, you have the right to including</w:t>
      </w:r>
    </w:p>
    <w:p w:rsidR="001F0D2B" w:rsidRPr="001F0D2B" w:rsidRDefault="001F0D2B" w:rsidP="001F0D2B">
      <w:pPr>
        <w:numPr>
          <w:ilvl w:val="0"/>
          <w:numId w:val="4"/>
        </w:numPr>
        <w:spacing w:line="432" w:lineRule="atLeast"/>
        <w:ind w:left="120"/>
        <w:textAlignment w:val="baseline"/>
        <w:rPr>
          <w:rFonts w:ascii="Arial" w:eastAsia="Times New Roman" w:hAnsi="Arial" w:cs="Arial"/>
          <w:color w:val="000000"/>
        </w:rPr>
      </w:pPr>
      <w:r w:rsidRPr="001F0D2B">
        <w:rPr>
          <w:rFonts w:ascii="Arial" w:eastAsia="Times New Roman" w:hAnsi="Arial" w:cs="Arial"/>
          <w:b/>
          <w:bCs/>
          <w:color w:val="000000"/>
          <w:u w:val="single"/>
          <w:bdr w:val="none" w:sz="0" w:space="0" w:color="auto" w:frame="1"/>
        </w:rPr>
        <w:t>Your right of access</w:t>
      </w:r>
      <w:r w:rsidRPr="001F0D2B">
        <w:rPr>
          <w:rFonts w:ascii="Arial" w:eastAsia="Times New Roman" w:hAnsi="Arial" w:cs="Arial"/>
          <w:color w:val="000000"/>
        </w:rPr>
        <w:t>-you have the right to ask us for copies of your personal information</w:t>
      </w:r>
    </w:p>
    <w:p w:rsidR="001F0D2B" w:rsidRPr="001F0D2B" w:rsidRDefault="001F0D2B" w:rsidP="001F0D2B">
      <w:pPr>
        <w:numPr>
          <w:ilvl w:val="0"/>
          <w:numId w:val="4"/>
        </w:numPr>
        <w:spacing w:line="432" w:lineRule="atLeast"/>
        <w:ind w:left="120"/>
        <w:textAlignment w:val="baseline"/>
        <w:rPr>
          <w:rFonts w:ascii="Arial" w:eastAsia="Times New Roman" w:hAnsi="Arial" w:cs="Arial"/>
          <w:color w:val="000000"/>
        </w:rPr>
      </w:pPr>
      <w:r w:rsidRPr="001F0D2B">
        <w:rPr>
          <w:rFonts w:ascii="Arial" w:eastAsia="Times New Roman" w:hAnsi="Arial" w:cs="Arial"/>
          <w:b/>
          <w:bCs/>
          <w:color w:val="000000"/>
          <w:u w:val="single"/>
          <w:bdr w:val="none" w:sz="0" w:space="0" w:color="auto" w:frame="1"/>
        </w:rPr>
        <w:t>Your right to rectification</w:t>
      </w:r>
      <w:r w:rsidRPr="001F0D2B">
        <w:rPr>
          <w:rFonts w:ascii="Arial" w:eastAsia="Times New Roman" w:hAnsi="Arial" w:cs="Arial"/>
          <w:color w:val="000000"/>
        </w:rPr>
        <w:t>-You have the right to ask us to rectify personal information you think is inaccurate</w:t>
      </w:r>
    </w:p>
    <w:p w:rsidR="001F0D2B" w:rsidRPr="001F0D2B" w:rsidRDefault="001F0D2B" w:rsidP="001F0D2B">
      <w:pPr>
        <w:numPr>
          <w:ilvl w:val="0"/>
          <w:numId w:val="4"/>
        </w:numPr>
        <w:spacing w:line="432" w:lineRule="atLeast"/>
        <w:ind w:left="120"/>
        <w:textAlignment w:val="baseline"/>
        <w:rPr>
          <w:rFonts w:ascii="Arial" w:eastAsia="Times New Roman" w:hAnsi="Arial" w:cs="Arial"/>
          <w:color w:val="000000"/>
        </w:rPr>
      </w:pPr>
      <w:r w:rsidRPr="001F0D2B">
        <w:rPr>
          <w:rFonts w:ascii="Arial" w:eastAsia="Times New Roman" w:hAnsi="Arial" w:cs="Arial"/>
          <w:b/>
          <w:bCs/>
          <w:color w:val="000000"/>
          <w:u w:val="single"/>
          <w:bdr w:val="none" w:sz="0" w:space="0" w:color="auto" w:frame="1"/>
        </w:rPr>
        <w:t>Your right to erasure</w:t>
      </w:r>
      <w:r w:rsidRPr="001F0D2B">
        <w:rPr>
          <w:rFonts w:ascii="Arial" w:eastAsia="Times New Roman" w:hAnsi="Arial" w:cs="Arial"/>
          <w:color w:val="000000"/>
        </w:rPr>
        <w:t>-You have the right to ask us to erase your personal information in certain circumstances</w:t>
      </w:r>
    </w:p>
    <w:p w:rsidR="001F0D2B" w:rsidRPr="001F0D2B" w:rsidRDefault="001F0D2B" w:rsidP="001F0D2B">
      <w:pPr>
        <w:numPr>
          <w:ilvl w:val="0"/>
          <w:numId w:val="4"/>
        </w:numPr>
        <w:spacing w:line="432" w:lineRule="atLeast"/>
        <w:ind w:left="120"/>
        <w:textAlignment w:val="baseline"/>
        <w:rPr>
          <w:rFonts w:ascii="Arial" w:eastAsia="Times New Roman" w:hAnsi="Arial" w:cs="Arial"/>
          <w:color w:val="000000"/>
        </w:rPr>
      </w:pPr>
      <w:r w:rsidRPr="001F0D2B">
        <w:rPr>
          <w:rFonts w:ascii="Arial" w:eastAsia="Times New Roman" w:hAnsi="Arial" w:cs="Arial"/>
          <w:b/>
          <w:bCs/>
          <w:color w:val="000000"/>
          <w:u w:val="single"/>
          <w:bdr w:val="none" w:sz="0" w:space="0" w:color="auto" w:frame="1"/>
        </w:rPr>
        <w:t>Your right to restriction of processing</w:t>
      </w:r>
      <w:r w:rsidRPr="001F0D2B">
        <w:rPr>
          <w:rFonts w:ascii="Arial" w:eastAsia="Times New Roman" w:hAnsi="Arial" w:cs="Arial"/>
          <w:color w:val="000000"/>
        </w:rPr>
        <w:t>-You have the right to ask us to restrict the processing of your data</w:t>
      </w:r>
    </w:p>
    <w:p w:rsidR="001F0D2B" w:rsidRPr="001F0D2B" w:rsidRDefault="001F0D2B" w:rsidP="001F0D2B">
      <w:pPr>
        <w:numPr>
          <w:ilvl w:val="0"/>
          <w:numId w:val="4"/>
        </w:numPr>
        <w:spacing w:line="432" w:lineRule="atLeast"/>
        <w:ind w:left="120"/>
        <w:textAlignment w:val="baseline"/>
        <w:rPr>
          <w:rFonts w:ascii="Arial" w:eastAsia="Times New Roman" w:hAnsi="Arial" w:cs="Arial"/>
          <w:color w:val="000000"/>
        </w:rPr>
      </w:pPr>
      <w:r w:rsidRPr="001F0D2B">
        <w:rPr>
          <w:rFonts w:ascii="Arial" w:eastAsia="Times New Roman" w:hAnsi="Arial" w:cs="Arial"/>
          <w:b/>
          <w:bCs/>
          <w:color w:val="000000"/>
          <w:u w:val="single"/>
          <w:bdr w:val="none" w:sz="0" w:space="0" w:color="auto" w:frame="1"/>
        </w:rPr>
        <w:lastRenderedPageBreak/>
        <w:t>Your right to object to processing</w:t>
      </w:r>
      <w:r w:rsidRPr="001F0D2B">
        <w:rPr>
          <w:rFonts w:ascii="Arial" w:eastAsia="Times New Roman" w:hAnsi="Arial" w:cs="Arial"/>
          <w:color w:val="000000"/>
        </w:rPr>
        <w:t>-You have the right to object to us processing your data</w:t>
      </w:r>
    </w:p>
    <w:p w:rsidR="001F0D2B" w:rsidRPr="001F0D2B" w:rsidRDefault="001F0D2B" w:rsidP="001F0D2B">
      <w:pPr>
        <w:numPr>
          <w:ilvl w:val="0"/>
          <w:numId w:val="4"/>
        </w:numPr>
        <w:spacing w:line="432" w:lineRule="atLeast"/>
        <w:ind w:left="120"/>
        <w:textAlignment w:val="baseline"/>
        <w:rPr>
          <w:rFonts w:ascii="Arial" w:eastAsia="Times New Roman" w:hAnsi="Arial" w:cs="Arial"/>
          <w:color w:val="000000"/>
        </w:rPr>
      </w:pPr>
      <w:r w:rsidRPr="001F0D2B">
        <w:rPr>
          <w:rFonts w:ascii="Arial" w:eastAsia="Times New Roman" w:hAnsi="Arial" w:cs="Arial"/>
          <w:b/>
          <w:bCs/>
          <w:color w:val="000000"/>
          <w:u w:val="single"/>
          <w:bdr w:val="none" w:sz="0" w:space="0" w:color="auto" w:frame="1"/>
        </w:rPr>
        <w:t>Your right to data portability</w:t>
      </w:r>
      <w:r w:rsidRPr="001F0D2B">
        <w:rPr>
          <w:rFonts w:ascii="Arial" w:eastAsia="Times New Roman" w:hAnsi="Arial" w:cs="Arial"/>
          <w:color w:val="000000"/>
        </w:rPr>
        <w:t>- You have the right to ask that we transfer your data to another organisation</w:t>
      </w:r>
      <w:r w:rsidRPr="001F0D2B">
        <w:rPr>
          <w:rFonts w:ascii="Arial" w:eastAsia="Times New Roman" w:hAnsi="Arial" w:cs="Arial"/>
          <w:color w:val="000000"/>
        </w:rPr>
        <w:br/>
      </w:r>
      <w:r w:rsidRPr="001F0D2B">
        <w:rPr>
          <w:rFonts w:ascii="Arial" w:eastAsia="Times New Roman" w:hAnsi="Arial" w:cs="Arial"/>
          <w:color w:val="000000"/>
        </w:rPr>
        <w:br/>
      </w:r>
      <w:r w:rsidRPr="001F0D2B">
        <w:rPr>
          <w:rFonts w:ascii="Arial" w:eastAsia="Times New Roman" w:hAnsi="Arial" w:cs="Arial"/>
          <w:b/>
          <w:bCs/>
          <w:color w:val="000000"/>
          <w:bdr w:val="none" w:sz="0" w:space="0" w:color="auto" w:frame="1"/>
        </w:rPr>
        <w:t>You are not required to pay any charge for exercising your rights. If you make a request, we have one month to respond to you.</w:t>
      </w:r>
    </w:p>
    <w:p w:rsidR="001F0D2B" w:rsidRPr="001F0D2B" w:rsidRDefault="001F0D2B" w:rsidP="001F0D2B">
      <w:pPr>
        <w:spacing w:line="432" w:lineRule="atLeast"/>
        <w:textAlignment w:val="baseline"/>
        <w:rPr>
          <w:rFonts w:ascii="Arial" w:eastAsia="Times New Roman" w:hAnsi="Arial" w:cs="Arial"/>
          <w:color w:val="000000"/>
        </w:rPr>
      </w:pPr>
      <w:r w:rsidRPr="001F0D2B">
        <w:rPr>
          <w:rFonts w:ascii="Arial" w:eastAsia="Times New Roman" w:hAnsi="Arial" w:cs="Arial"/>
          <w:b/>
          <w:bCs/>
          <w:color w:val="000000"/>
          <w:bdr w:val="none" w:sz="0" w:space="0" w:color="auto" w:frame="1"/>
        </w:rPr>
        <w:t>​</w:t>
      </w:r>
    </w:p>
    <w:p w:rsidR="001F0D2B" w:rsidRPr="001F0D2B" w:rsidRDefault="001F0D2B" w:rsidP="001F0D2B">
      <w:pPr>
        <w:spacing w:line="432" w:lineRule="atLeast"/>
        <w:textAlignment w:val="baseline"/>
        <w:rPr>
          <w:rFonts w:ascii="Arial" w:eastAsia="Times New Roman" w:hAnsi="Arial" w:cs="Arial"/>
          <w:color w:val="000000"/>
        </w:rPr>
      </w:pPr>
      <w:r w:rsidRPr="001F0D2B">
        <w:rPr>
          <w:rFonts w:ascii="Arial" w:eastAsia="Times New Roman" w:hAnsi="Arial" w:cs="Arial"/>
          <w:color w:val="000000"/>
        </w:rPr>
        <w:t>If you wish to make a request, please contact: </w:t>
      </w:r>
      <w:r w:rsidRPr="001F0D2B">
        <w:rPr>
          <w:rFonts w:ascii="Arial" w:eastAsia="Times New Roman" w:hAnsi="Arial" w:cs="Arial"/>
          <w:color w:val="000000"/>
        </w:rPr>
        <w:br/>
      </w:r>
      <w:r w:rsidRPr="001F0D2B">
        <w:rPr>
          <w:rFonts w:ascii="Arial" w:eastAsia="Times New Roman" w:hAnsi="Arial" w:cs="Arial"/>
          <w:b/>
          <w:bCs/>
          <w:color w:val="000000"/>
          <w:u w:val="single"/>
          <w:bdr w:val="none" w:sz="0" w:space="0" w:color="auto" w:frame="1"/>
        </w:rPr>
        <w:t>info@adviceandsolutions.</w:t>
      </w:r>
      <w:r w:rsidR="008719B5">
        <w:rPr>
          <w:rFonts w:ascii="Arial" w:eastAsia="Times New Roman" w:hAnsi="Arial" w:cs="Arial"/>
          <w:b/>
          <w:bCs/>
          <w:color w:val="000000"/>
          <w:u w:val="single"/>
          <w:bdr w:val="none" w:sz="0" w:space="0" w:color="auto" w:frame="1"/>
        </w:rPr>
        <w:t>co.uk</w:t>
      </w:r>
    </w:p>
    <w:p w:rsidR="001F0D2B" w:rsidRPr="001F0D2B" w:rsidRDefault="001F0D2B" w:rsidP="001F0D2B">
      <w:pPr>
        <w:spacing w:line="432" w:lineRule="atLeast"/>
        <w:textAlignment w:val="baseline"/>
        <w:rPr>
          <w:rFonts w:ascii="Arial" w:eastAsia="Times New Roman" w:hAnsi="Arial" w:cs="Arial"/>
          <w:color w:val="000000"/>
        </w:rPr>
      </w:pPr>
      <w:r w:rsidRPr="001F0D2B">
        <w:rPr>
          <w:rFonts w:ascii="Arial" w:eastAsia="Times New Roman" w:hAnsi="Arial" w:cs="Arial"/>
          <w:color w:val="000000"/>
          <w:bdr w:val="none" w:sz="0" w:space="0" w:color="auto" w:frame="1"/>
        </w:rPr>
        <w:t>​</w:t>
      </w:r>
    </w:p>
    <w:p w:rsidR="001F0D2B" w:rsidRPr="001F0D2B" w:rsidRDefault="001F0D2B" w:rsidP="001F0D2B">
      <w:pPr>
        <w:spacing w:line="432" w:lineRule="atLeast"/>
        <w:textAlignment w:val="baseline"/>
        <w:rPr>
          <w:rFonts w:ascii="Arial" w:eastAsia="Times New Roman" w:hAnsi="Arial" w:cs="Arial"/>
          <w:color w:val="000000"/>
        </w:rPr>
      </w:pPr>
      <w:r w:rsidRPr="001F0D2B">
        <w:rPr>
          <w:rFonts w:ascii="Arial" w:eastAsia="Times New Roman" w:hAnsi="Arial" w:cs="Arial"/>
          <w:b/>
          <w:bCs/>
          <w:color w:val="000000"/>
          <w:u w:val="single"/>
          <w:bdr w:val="none" w:sz="0" w:space="0" w:color="auto" w:frame="1"/>
        </w:rPr>
        <w:t>How to complain</w:t>
      </w:r>
    </w:p>
    <w:p w:rsidR="001F0D2B" w:rsidRPr="001F0D2B" w:rsidRDefault="001F0D2B" w:rsidP="001F0D2B">
      <w:pPr>
        <w:spacing w:line="432" w:lineRule="atLeast"/>
        <w:textAlignment w:val="baseline"/>
        <w:rPr>
          <w:rFonts w:ascii="Arial" w:eastAsia="Times New Roman" w:hAnsi="Arial" w:cs="Arial"/>
          <w:color w:val="000000"/>
        </w:rPr>
      </w:pPr>
      <w:r w:rsidRPr="001F0D2B">
        <w:rPr>
          <w:rFonts w:ascii="Arial" w:eastAsia="Times New Roman" w:hAnsi="Arial" w:cs="Arial"/>
          <w:color w:val="000000"/>
        </w:rPr>
        <w:t>If you have any concerns about our use of your personal information, you can make a complaint to us at:</w:t>
      </w:r>
    </w:p>
    <w:p w:rsidR="001F0D2B" w:rsidRPr="001F0D2B" w:rsidRDefault="001F0D2B" w:rsidP="001F0D2B">
      <w:pPr>
        <w:spacing w:line="432" w:lineRule="atLeast"/>
        <w:textAlignment w:val="baseline"/>
        <w:rPr>
          <w:rFonts w:ascii="Arial" w:eastAsia="Times New Roman" w:hAnsi="Arial" w:cs="Arial"/>
          <w:color w:val="000000"/>
        </w:rPr>
      </w:pPr>
      <w:r w:rsidRPr="001F0D2B">
        <w:rPr>
          <w:rFonts w:ascii="Arial" w:eastAsia="Times New Roman" w:hAnsi="Arial" w:cs="Arial"/>
          <w:b/>
          <w:bCs/>
          <w:color w:val="000000"/>
          <w:u w:val="single"/>
          <w:bdr w:val="none" w:sz="0" w:space="0" w:color="auto" w:frame="1"/>
        </w:rPr>
        <w:t>info@adviceandsolutions.</w:t>
      </w:r>
      <w:r w:rsidR="008719B5">
        <w:rPr>
          <w:rFonts w:ascii="Arial" w:eastAsia="Times New Roman" w:hAnsi="Arial" w:cs="Arial"/>
          <w:b/>
          <w:bCs/>
          <w:color w:val="000000"/>
          <w:u w:val="single"/>
          <w:bdr w:val="none" w:sz="0" w:space="0" w:color="auto" w:frame="1"/>
        </w:rPr>
        <w:t>co.uk</w:t>
      </w:r>
    </w:p>
    <w:p w:rsidR="001F0D2B" w:rsidRPr="001F0D2B" w:rsidRDefault="001F0D2B" w:rsidP="001F0D2B">
      <w:pPr>
        <w:spacing w:line="432" w:lineRule="atLeast"/>
        <w:textAlignment w:val="baseline"/>
        <w:rPr>
          <w:rFonts w:ascii="Arial" w:eastAsia="Times New Roman" w:hAnsi="Arial" w:cs="Arial"/>
          <w:color w:val="000000"/>
        </w:rPr>
      </w:pPr>
      <w:r w:rsidRPr="001F0D2B">
        <w:rPr>
          <w:rFonts w:ascii="Arial" w:eastAsia="Times New Roman" w:hAnsi="Arial" w:cs="Arial"/>
          <w:color w:val="000000"/>
          <w:bdr w:val="none" w:sz="0" w:space="0" w:color="auto" w:frame="1"/>
        </w:rPr>
        <w:t>​</w:t>
      </w:r>
    </w:p>
    <w:p w:rsidR="001F0D2B" w:rsidRPr="001F0D2B" w:rsidRDefault="001F0D2B" w:rsidP="001F0D2B">
      <w:pPr>
        <w:spacing w:line="432" w:lineRule="atLeast"/>
        <w:textAlignment w:val="baseline"/>
        <w:rPr>
          <w:rFonts w:ascii="Arial" w:eastAsia="Times New Roman" w:hAnsi="Arial" w:cs="Arial"/>
          <w:color w:val="000000"/>
        </w:rPr>
      </w:pPr>
      <w:r w:rsidRPr="001F0D2B">
        <w:rPr>
          <w:rFonts w:ascii="Arial" w:eastAsia="Times New Roman" w:hAnsi="Arial" w:cs="Arial"/>
          <w:color w:val="000000"/>
        </w:rPr>
        <w:t>You can also complain to the ICO if you are unhappy with how we used your data</w:t>
      </w:r>
    </w:p>
    <w:p w:rsidR="001F0D2B" w:rsidRPr="001F0D2B" w:rsidRDefault="001F0D2B" w:rsidP="001F0D2B">
      <w:pPr>
        <w:spacing w:line="432" w:lineRule="atLeast"/>
        <w:textAlignment w:val="baseline"/>
        <w:rPr>
          <w:rFonts w:ascii="Arial" w:eastAsia="Times New Roman" w:hAnsi="Arial" w:cs="Arial"/>
          <w:color w:val="000000"/>
        </w:rPr>
      </w:pPr>
      <w:r w:rsidRPr="001F0D2B">
        <w:rPr>
          <w:rFonts w:ascii="Arial" w:eastAsia="Times New Roman" w:hAnsi="Arial" w:cs="Arial"/>
          <w:color w:val="000000"/>
        </w:rPr>
        <w:t>The ICO address is</w:t>
      </w:r>
    </w:p>
    <w:p w:rsidR="001F0D2B" w:rsidRPr="001F0D2B" w:rsidRDefault="001F0D2B" w:rsidP="001F0D2B">
      <w:pPr>
        <w:spacing w:line="432" w:lineRule="atLeast"/>
        <w:textAlignment w:val="baseline"/>
        <w:rPr>
          <w:rFonts w:ascii="Arial" w:eastAsia="Times New Roman" w:hAnsi="Arial" w:cs="Arial"/>
          <w:color w:val="000000"/>
        </w:rPr>
      </w:pPr>
      <w:r w:rsidRPr="001F0D2B">
        <w:rPr>
          <w:rFonts w:ascii="Arial" w:eastAsia="Times New Roman" w:hAnsi="Arial" w:cs="Arial"/>
          <w:color w:val="000000"/>
        </w:rPr>
        <w:t>Information commissioner's office</w:t>
      </w:r>
    </w:p>
    <w:p w:rsidR="001F0D2B" w:rsidRPr="001F0D2B" w:rsidRDefault="001F0D2B" w:rsidP="001F0D2B">
      <w:pPr>
        <w:spacing w:line="432" w:lineRule="atLeast"/>
        <w:textAlignment w:val="baseline"/>
        <w:rPr>
          <w:rFonts w:ascii="Arial" w:eastAsia="Times New Roman" w:hAnsi="Arial" w:cs="Arial"/>
          <w:color w:val="000000"/>
        </w:rPr>
      </w:pPr>
      <w:r w:rsidRPr="001F0D2B">
        <w:rPr>
          <w:rFonts w:ascii="Arial" w:eastAsia="Times New Roman" w:hAnsi="Arial" w:cs="Arial"/>
          <w:color w:val="000000"/>
        </w:rPr>
        <w:t>Wycliffe House</w:t>
      </w:r>
    </w:p>
    <w:p w:rsidR="001F0D2B" w:rsidRPr="001F0D2B" w:rsidRDefault="001F0D2B" w:rsidP="001F0D2B">
      <w:pPr>
        <w:spacing w:line="432" w:lineRule="atLeast"/>
        <w:textAlignment w:val="baseline"/>
        <w:rPr>
          <w:rFonts w:ascii="Arial" w:eastAsia="Times New Roman" w:hAnsi="Arial" w:cs="Arial"/>
          <w:color w:val="000000"/>
        </w:rPr>
      </w:pPr>
      <w:r w:rsidRPr="001F0D2B">
        <w:rPr>
          <w:rFonts w:ascii="Arial" w:eastAsia="Times New Roman" w:hAnsi="Arial" w:cs="Arial"/>
          <w:color w:val="000000"/>
        </w:rPr>
        <w:t>Water Lane</w:t>
      </w:r>
    </w:p>
    <w:p w:rsidR="001F0D2B" w:rsidRPr="001F0D2B" w:rsidRDefault="001F0D2B" w:rsidP="001F0D2B">
      <w:pPr>
        <w:spacing w:line="432" w:lineRule="atLeast"/>
        <w:textAlignment w:val="baseline"/>
        <w:rPr>
          <w:rFonts w:ascii="Arial" w:eastAsia="Times New Roman" w:hAnsi="Arial" w:cs="Arial"/>
          <w:color w:val="000000"/>
        </w:rPr>
      </w:pPr>
      <w:r w:rsidRPr="001F0D2B">
        <w:rPr>
          <w:rFonts w:ascii="Arial" w:eastAsia="Times New Roman" w:hAnsi="Arial" w:cs="Arial"/>
          <w:color w:val="000000"/>
        </w:rPr>
        <w:t>Wilmslow</w:t>
      </w:r>
    </w:p>
    <w:p w:rsidR="001F0D2B" w:rsidRPr="001F0D2B" w:rsidRDefault="001F0D2B" w:rsidP="001F0D2B">
      <w:pPr>
        <w:spacing w:line="432" w:lineRule="atLeast"/>
        <w:textAlignment w:val="baseline"/>
        <w:rPr>
          <w:rFonts w:ascii="Arial" w:eastAsia="Times New Roman" w:hAnsi="Arial" w:cs="Arial"/>
          <w:color w:val="000000"/>
        </w:rPr>
      </w:pPr>
      <w:r w:rsidRPr="001F0D2B">
        <w:rPr>
          <w:rFonts w:ascii="Arial" w:eastAsia="Times New Roman" w:hAnsi="Arial" w:cs="Arial"/>
          <w:color w:val="000000"/>
        </w:rPr>
        <w:t>Cheshire</w:t>
      </w:r>
    </w:p>
    <w:p w:rsidR="001F0D2B" w:rsidRPr="001F0D2B" w:rsidRDefault="001F0D2B" w:rsidP="001F0D2B">
      <w:pPr>
        <w:spacing w:line="432" w:lineRule="atLeast"/>
        <w:textAlignment w:val="baseline"/>
        <w:rPr>
          <w:rFonts w:ascii="Arial" w:eastAsia="Times New Roman" w:hAnsi="Arial" w:cs="Arial"/>
          <w:color w:val="000000"/>
        </w:rPr>
      </w:pPr>
      <w:r w:rsidRPr="001F0D2B">
        <w:rPr>
          <w:rFonts w:ascii="Arial" w:eastAsia="Times New Roman" w:hAnsi="Arial" w:cs="Arial"/>
          <w:color w:val="000000"/>
        </w:rPr>
        <w:t>SK9 5AF</w:t>
      </w:r>
    </w:p>
    <w:p w:rsidR="001F0D2B" w:rsidRPr="001F0D2B" w:rsidRDefault="001F0D2B" w:rsidP="001F0D2B">
      <w:pPr>
        <w:spacing w:line="432" w:lineRule="atLeast"/>
        <w:textAlignment w:val="baseline"/>
        <w:rPr>
          <w:rFonts w:ascii="Arial" w:eastAsia="Times New Roman" w:hAnsi="Arial" w:cs="Arial"/>
          <w:color w:val="000000"/>
        </w:rPr>
      </w:pPr>
      <w:r w:rsidRPr="001F0D2B">
        <w:rPr>
          <w:rFonts w:ascii="Arial" w:eastAsia="Times New Roman" w:hAnsi="Arial" w:cs="Arial"/>
          <w:color w:val="000000"/>
        </w:rPr>
        <w:t>Helpline number 0303 123 1113</w:t>
      </w:r>
    </w:p>
    <w:p w:rsidR="001F0D2B" w:rsidRPr="001F0D2B" w:rsidRDefault="001F0D2B" w:rsidP="001F0D2B">
      <w:pPr>
        <w:textAlignment w:val="baseline"/>
        <w:rPr>
          <w:rFonts w:ascii="Arial" w:eastAsia="Times New Roman" w:hAnsi="Arial" w:cs="Arial"/>
        </w:rPr>
      </w:pPr>
    </w:p>
    <w:p w:rsidR="001F0D2B" w:rsidRPr="001F0D2B" w:rsidRDefault="001F0D2B" w:rsidP="001F0D2B">
      <w:pPr>
        <w:rPr>
          <w:rFonts w:ascii="Arial" w:hAnsi="Arial" w:cs="Arial"/>
        </w:rPr>
      </w:pPr>
    </w:p>
    <w:sectPr w:rsidR="001F0D2B" w:rsidRPr="001F0D2B" w:rsidSect="0029154B">
      <w:footerReference w:type="default" r:id="rId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648BF" w:rsidRDefault="00E648BF" w:rsidP="00505C76">
      <w:r>
        <w:separator/>
      </w:r>
    </w:p>
  </w:endnote>
  <w:endnote w:type="continuationSeparator" w:id="0">
    <w:p w:rsidR="00E648BF" w:rsidRDefault="00E648BF" w:rsidP="00505C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5C76" w:rsidRDefault="00505C76">
    <w:pPr>
      <w:pStyle w:val="Footer"/>
    </w:pPr>
    <w:r>
      <w:t>www.adviceandsolutions.net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648BF" w:rsidRDefault="00E648BF" w:rsidP="00505C76">
      <w:r>
        <w:separator/>
      </w:r>
    </w:p>
  </w:footnote>
  <w:footnote w:type="continuationSeparator" w:id="0">
    <w:p w:rsidR="00E648BF" w:rsidRDefault="00E648BF" w:rsidP="00505C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AB1A3D"/>
    <w:multiLevelType w:val="multilevel"/>
    <w:tmpl w:val="8D907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6CD24CA"/>
    <w:multiLevelType w:val="multilevel"/>
    <w:tmpl w:val="47A02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FD456D9"/>
    <w:multiLevelType w:val="multilevel"/>
    <w:tmpl w:val="FC26E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3012641"/>
    <w:multiLevelType w:val="multilevel"/>
    <w:tmpl w:val="890C0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1"/>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762"/>
    <w:rsid w:val="001F0D2B"/>
    <w:rsid w:val="00220762"/>
    <w:rsid w:val="0029154B"/>
    <w:rsid w:val="003B770B"/>
    <w:rsid w:val="00505C76"/>
    <w:rsid w:val="00507F94"/>
    <w:rsid w:val="007037AD"/>
    <w:rsid w:val="008719B5"/>
    <w:rsid w:val="008D63EB"/>
    <w:rsid w:val="00A44E82"/>
    <w:rsid w:val="00D616B9"/>
    <w:rsid w:val="00DC7160"/>
    <w:rsid w:val="00E648BF"/>
    <w:rsid w:val="00EC01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07958A4"/>
  <w15:chartTrackingRefBased/>
  <w15:docId w15:val="{6DED3BC3-206E-6E41-AE12-58EE0D5E6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1F0D2B"/>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F0D2B"/>
    <w:rPr>
      <w:rFonts w:ascii="Times New Roman" w:eastAsia="Times New Roman" w:hAnsi="Times New Roman" w:cs="Times New Roman"/>
      <w:b/>
      <w:bCs/>
      <w:sz w:val="36"/>
      <w:szCs w:val="36"/>
    </w:rPr>
  </w:style>
  <w:style w:type="character" w:customStyle="1" w:styleId="wixui-rich-texttext">
    <w:name w:val="wixui-rich-text__text"/>
    <w:basedOn w:val="DefaultParagraphFont"/>
    <w:rsid w:val="001F0D2B"/>
  </w:style>
  <w:style w:type="paragraph" w:customStyle="1" w:styleId="font8">
    <w:name w:val="font_8"/>
    <w:basedOn w:val="Normal"/>
    <w:rsid w:val="001F0D2B"/>
    <w:pPr>
      <w:spacing w:before="100" w:beforeAutospacing="1" w:after="100" w:afterAutospacing="1"/>
    </w:pPr>
    <w:rPr>
      <w:rFonts w:ascii="Times New Roman" w:eastAsia="Times New Roman" w:hAnsi="Times New Roman" w:cs="Times New Roman"/>
    </w:rPr>
  </w:style>
  <w:style w:type="character" w:customStyle="1" w:styleId="wixguard">
    <w:name w:val="wixguard"/>
    <w:basedOn w:val="DefaultParagraphFont"/>
    <w:rsid w:val="001F0D2B"/>
  </w:style>
  <w:style w:type="paragraph" w:styleId="Header">
    <w:name w:val="header"/>
    <w:basedOn w:val="Normal"/>
    <w:link w:val="HeaderChar"/>
    <w:uiPriority w:val="99"/>
    <w:unhideWhenUsed/>
    <w:rsid w:val="00505C76"/>
    <w:pPr>
      <w:tabs>
        <w:tab w:val="center" w:pos="4680"/>
        <w:tab w:val="right" w:pos="9360"/>
      </w:tabs>
    </w:pPr>
  </w:style>
  <w:style w:type="character" w:customStyle="1" w:styleId="HeaderChar">
    <w:name w:val="Header Char"/>
    <w:basedOn w:val="DefaultParagraphFont"/>
    <w:link w:val="Header"/>
    <w:uiPriority w:val="99"/>
    <w:rsid w:val="00505C76"/>
  </w:style>
  <w:style w:type="paragraph" w:styleId="Footer">
    <w:name w:val="footer"/>
    <w:basedOn w:val="Normal"/>
    <w:link w:val="FooterChar"/>
    <w:uiPriority w:val="99"/>
    <w:unhideWhenUsed/>
    <w:rsid w:val="00505C76"/>
    <w:pPr>
      <w:tabs>
        <w:tab w:val="center" w:pos="4680"/>
        <w:tab w:val="right" w:pos="9360"/>
      </w:tabs>
    </w:pPr>
  </w:style>
  <w:style w:type="character" w:customStyle="1" w:styleId="FooterChar">
    <w:name w:val="Footer Char"/>
    <w:basedOn w:val="DefaultParagraphFont"/>
    <w:link w:val="Footer"/>
    <w:uiPriority w:val="99"/>
    <w:rsid w:val="00505C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1654934">
      <w:bodyDiv w:val="1"/>
      <w:marLeft w:val="0"/>
      <w:marRight w:val="0"/>
      <w:marTop w:val="0"/>
      <w:marBottom w:val="0"/>
      <w:divBdr>
        <w:top w:val="none" w:sz="0" w:space="0" w:color="auto"/>
        <w:left w:val="none" w:sz="0" w:space="0" w:color="auto"/>
        <w:bottom w:val="none" w:sz="0" w:space="0" w:color="auto"/>
        <w:right w:val="none" w:sz="0" w:space="0" w:color="auto"/>
      </w:divBdr>
      <w:divsChild>
        <w:div w:id="1786340431">
          <w:marLeft w:val="0"/>
          <w:marRight w:val="0"/>
          <w:marTop w:val="0"/>
          <w:marBottom w:val="0"/>
          <w:divBdr>
            <w:top w:val="none" w:sz="0" w:space="0" w:color="auto"/>
            <w:left w:val="none" w:sz="0" w:space="0" w:color="auto"/>
            <w:bottom w:val="none" w:sz="0" w:space="0" w:color="auto"/>
            <w:right w:val="none" w:sz="0" w:space="0" w:color="auto"/>
          </w:divBdr>
          <w:divsChild>
            <w:div w:id="697313556">
              <w:marLeft w:val="0"/>
              <w:marRight w:val="0"/>
              <w:marTop w:val="0"/>
              <w:marBottom w:val="0"/>
              <w:divBdr>
                <w:top w:val="none" w:sz="0" w:space="0" w:color="auto"/>
                <w:left w:val="none" w:sz="0" w:space="0" w:color="auto"/>
                <w:bottom w:val="none" w:sz="0" w:space="0" w:color="auto"/>
                <w:right w:val="none" w:sz="0" w:space="0" w:color="auto"/>
              </w:divBdr>
            </w:div>
          </w:divsChild>
        </w:div>
        <w:div w:id="387145023">
          <w:marLeft w:val="0"/>
          <w:marRight w:val="0"/>
          <w:marTop w:val="0"/>
          <w:marBottom w:val="0"/>
          <w:divBdr>
            <w:top w:val="none" w:sz="0" w:space="0" w:color="auto"/>
            <w:left w:val="none" w:sz="0" w:space="0" w:color="auto"/>
            <w:bottom w:val="none" w:sz="0" w:space="0" w:color="auto"/>
            <w:right w:val="none" w:sz="0" w:space="0" w:color="auto"/>
          </w:divBdr>
          <w:divsChild>
            <w:div w:id="1608467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405</Words>
  <Characters>2310</Characters>
  <Application>Microsoft Office Word</Application>
  <DocSecurity>0</DocSecurity>
  <Lines>19</Lines>
  <Paragraphs>5</Paragraphs>
  <ScaleCrop>false</ScaleCrop>
  <Company/>
  <LinksUpToDate>false</LinksUpToDate>
  <CharactersWithSpaces>2710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2024-03-29T22:35:00Z</dcterms:created>
  <dcterms:modified xsi:type="dcterms:W3CDTF">2025-07-02T09:25:00Z</dcterms:modified>
</cp:coreProperties>
</file>